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31347" w14:textId="480EEBC0" w:rsidR="00B57C2C" w:rsidRPr="00F456E8" w:rsidRDefault="00015965" w:rsidP="00015965">
      <w:pPr>
        <w:pStyle w:val="Titre"/>
        <w:spacing w:line="276" w:lineRule="auto"/>
      </w:pPr>
      <w:proofErr w:type="spellStart"/>
      <w:r w:rsidRPr="00015965">
        <w:t>Planificación</w:t>
      </w:r>
      <w:proofErr w:type="spellEnd"/>
      <w:r w:rsidRPr="00015965">
        <w:t xml:space="preserve"> de los </w:t>
      </w:r>
      <w:proofErr w:type="spellStart"/>
      <w:r w:rsidRPr="00015965">
        <w:t>corredores</w:t>
      </w:r>
      <w:proofErr w:type="spellEnd"/>
    </w:p>
    <w:p w14:paraId="59E941EF" w14:textId="0BEDF828" w:rsidR="00AF3063" w:rsidRDefault="00015965" w:rsidP="00015965">
      <w:pPr>
        <w:spacing w:line="276" w:lineRule="auto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 w:rsidRPr="000159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¡</w:t>
      </w:r>
      <w:proofErr w:type="spellStart"/>
      <w:r w:rsidRPr="000159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Fechas</w:t>
      </w:r>
      <w:proofErr w:type="spellEnd"/>
      <w:r w:rsidRPr="000159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y </w:t>
      </w:r>
      <w:proofErr w:type="spellStart"/>
      <w:r w:rsidRPr="000159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horarios</w:t>
      </w:r>
      <w:proofErr w:type="spellEnd"/>
      <w:r w:rsidRPr="000159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</w:t>
      </w:r>
      <w:proofErr w:type="gramStart"/>
      <w:r w:rsidRPr="000159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importantes!</w:t>
      </w:r>
      <w:proofErr w:type="gramEnd"/>
    </w:p>
    <w:p w14:paraId="1686B6F7" w14:textId="77777777" w:rsidR="00015965" w:rsidRDefault="00015965" w:rsidP="00015965">
      <w:pPr>
        <w:spacing w:line="276" w:lineRule="auto"/>
      </w:pPr>
    </w:p>
    <w:p w14:paraId="588B1933" w14:textId="77777777" w:rsidR="00015965" w:rsidRPr="00015965" w:rsidRDefault="00015965" w:rsidP="00015965">
      <w:pPr>
        <w:spacing w:line="276" w:lineRule="auto"/>
        <w:ind w:left="1440" w:hanging="1440"/>
      </w:pPr>
      <w:r w:rsidRPr="00015965">
        <w:rPr>
          <w:b/>
          <w:bCs/>
        </w:rPr>
        <w:t xml:space="preserve">Domingo 1 de </w:t>
      </w:r>
      <w:proofErr w:type="spellStart"/>
      <w:r w:rsidRPr="00015965">
        <w:rPr>
          <w:b/>
          <w:bCs/>
        </w:rPr>
        <w:t>diciembre</w:t>
      </w:r>
      <w:proofErr w:type="spellEnd"/>
      <w:r w:rsidRPr="00015965">
        <w:rPr>
          <w:b/>
          <w:bCs/>
        </w:rPr>
        <w:t xml:space="preserve"> de 2024</w:t>
      </w:r>
      <w:r w:rsidRPr="00015965">
        <w:br/>
        <w:t xml:space="preserve">     18h - </w:t>
      </w:r>
      <w:proofErr w:type="spellStart"/>
      <w:r w:rsidRPr="00015965">
        <w:t>Apertura</w:t>
      </w:r>
      <w:proofErr w:type="spellEnd"/>
      <w:r w:rsidRPr="00015965">
        <w:t xml:space="preserve"> de </w:t>
      </w:r>
      <w:proofErr w:type="spellStart"/>
      <w:r w:rsidRPr="00015965">
        <w:t>inscripciones</w:t>
      </w:r>
      <w:proofErr w:type="spellEnd"/>
      <w:r w:rsidRPr="00015965">
        <w:t>,</w:t>
      </w:r>
      <w:r w:rsidRPr="00015965">
        <w:br/>
        <w:t xml:space="preserve">     680 € </w:t>
      </w:r>
      <w:proofErr w:type="spellStart"/>
      <w:r w:rsidRPr="00015965">
        <w:t>por</w:t>
      </w:r>
      <w:proofErr w:type="spellEnd"/>
      <w:r w:rsidRPr="00015965">
        <w:t xml:space="preserve"> </w:t>
      </w:r>
      <w:proofErr w:type="spellStart"/>
      <w:r w:rsidRPr="00015965">
        <w:t>equipo</w:t>
      </w:r>
      <w:proofErr w:type="spellEnd"/>
      <w:r w:rsidRPr="00015965">
        <w:t xml:space="preserve"> con un </w:t>
      </w:r>
      <w:proofErr w:type="spellStart"/>
      <w:r w:rsidRPr="00015965">
        <w:t>límite</w:t>
      </w:r>
      <w:proofErr w:type="spellEnd"/>
      <w:r w:rsidRPr="00015965">
        <w:t xml:space="preserve"> de 50 </w:t>
      </w:r>
      <w:proofErr w:type="spellStart"/>
      <w:r w:rsidRPr="00015965">
        <w:t>equipos</w:t>
      </w:r>
      <w:proofErr w:type="spellEnd"/>
      <w:r w:rsidRPr="00015965">
        <w:t>.</w:t>
      </w:r>
      <w:r w:rsidRPr="00015965">
        <w:br/>
        <w:t>  </w:t>
      </w:r>
      <w:proofErr w:type="gramStart"/>
      <w:r w:rsidRPr="00015965">
        <w:t>   (</w:t>
      </w:r>
      <w:proofErr w:type="spellStart"/>
      <w:proofErr w:type="gramEnd"/>
      <w:r w:rsidRPr="00015965">
        <w:t>Equipos</w:t>
      </w:r>
      <w:proofErr w:type="spellEnd"/>
      <w:r w:rsidRPr="00015965">
        <w:t xml:space="preserve"> de 3 o 4, </w:t>
      </w:r>
      <w:proofErr w:type="spellStart"/>
      <w:r w:rsidRPr="00015965">
        <w:t>mixtos</w:t>
      </w:r>
      <w:proofErr w:type="spellEnd"/>
      <w:r w:rsidRPr="00015965">
        <w:t xml:space="preserve"> o no. </w:t>
      </w:r>
      <w:proofErr w:type="gramStart"/>
      <w:r w:rsidRPr="00015965">
        <w:t>Nota:</w:t>
      </w:r>
      <w:proofErr w:type="gramEnd"/>
      <w:r w:rsidRPr="00015965">
        <w:t xml:space="preserve"> la </w:t>
      </w:r>
      <w:proofErr w:type="spellStart"/>
      <w:r w:rsidRPr="00015965">
        <w:t>clasificación</w:t>
      </w:r>
      <w:proofErr w:type="spellEnd"/>
      <w:r w:rsidRPr="00015965">
        <w:t xml:space="preserve"> </w:t>
      </w:r>
      <w:proofErr w:type="spellStart"/>
      <w:r w:rsidRPr="00015965">
        <w:t>europea</w:t>
      </w:r>
      <w:proofErr w:type="spellEnd"/>
      <w:r w:rsidRPr="00015965">
        <w:t xml:space="preserve"> se </w:t>
      </w:r>
      <w:proofErr w:type="spellStart"/>
      <w:r w:rsidRPr="00015965">
        <w:t>establecerá</w:t>
      </w:r>
      <w:proofErr w:type="spellEnd"/>
      <w:r w:rsidRPr="00015965">
        <w:t xml:space="preserve"> </w:t>
      </w:r>
      <w:proofErr w:type="spellStart"/>
      <w:r w:rsidRPr="00015965">
        <w:t>únicamente</w:t>
      </w:r>
      <w:proofErr w:type="spellEnd"/>
      <w:r w:rsidRPr="00015965">
        <w:t xml:space="preserve"> para los </w:t>
      </w:r>
      <w:proofErr w:type="spellStart"/>
      <w:r w:rsidRPr="00015965">
        <w:t>equipos</w:t>
      </w:r>
      <w:proofErr w:type="spellEnd"/>
      <w:r w:rsidRPr="00015965">
        <w:t xml:space="preserve"> </w:t>
      </w:r>
      <w:proofErr w:type="spellStart"/>
      <w:r w:rsidRPr="00015965">
        <w:t>mixtos</w:t>
      </w:r>
      <w:proofErr w:type="spellEnd"/>
      <w:r w:rsidRPr="00015965">
        <w:t xml:space="preserve"> de 4).</w:t>
      </w:r>
    </w:p>
    <w:p w14:paraId="6B529EAE" w14:textId="77777777" w:rsidR="00015965" w:rsidRPr="00015965" w:rsidRDefault="00015965" w:rsidP="00015965">
      <w:pPr>
        <w:spacing w:line="276" w:lineRule="auto"/>
        <w:ind w:left="1440" w:hanging="1440"/>
      </w:pPr>
      <w:proofErr w:type="spellStart"/>
      <w:r w:rsidRPr="00015965">
        <w:rPr>
          <w:b/>
          <w:bCs/>
        </w:rPr>
        <w:t>Sábado</w:t>
      </w:r>
      <w:proofErr w:type="spellEnd"/>
      <w:r w:rsidRPr="00015965">
        <w:rPr>
          <w:b/>
          <w:bCs/>
        </w:rPr>
        <w:t xml:space="preserve"> 1 de </w:t>
      </w:r>
      <w:proofErr w:type="spellStart"/>
      <w:r w:rsidRPr="00015965">
        <w:rPr>
          <w:b/>
          <w:bCs/>
        </w:rPr>
        <w:t>febrero</w:t>
      </w:r>
      <w:proofErr w:type="spellEnd"/>
      <w:r w:rsidRPr="00015965">
        <w:rPr>
          <w:b/>
          <w:bCs/>
        </w:rPr>
        <w:t xml:space="preserve"> de 2025</w:t>
      </w:r>
      <w:r w:rsidRPr="00015965">
        <w:br/>
        <w:t xml:space="preserve">     00h – </w:t>
      </w:r>
      <w:proofErr w:type="spellStart"/>
      <w:r w:rsidRPr="00015965">
        <w:t>Cambio</w:t>
      </w:r>
      <w:proofErr w:type="spellEnd"/>
      <w:r w:rsidRPr="00015965">
        <w:t xml:space="preserve"> de tarifa,</w:t>
      </w:r>
      <w:r w:rsidRPr="00015965">
        <w:br/>
        <w:t xml:space="preserve">     780 € </w:t>
      </w:r>
      <w:proofErr w:type="spellStart"/>
      <w:r w:rsidRPr="00015965">
        <w:t>por</w:t>
      </w:r>
      <w:proofErr w:type="spellEnd"/>
      <w:r w:rsidRPr="00015965">
        <w:t xml:space="preserve"> </w:t>
      </w:r>
      <w:proofErr w:type="spellStart"/>
      <w:r w:rsidRPr="00015965">
        <w:t>equipo</w:t>
      </w:r>
      <w:proofErr w:type="spellEnd"/>
      <w:r w:rsidRPr="00015965">
        <w:t xml:space="preserve"> con un </w:t>
      </w:r>
      <w:proofErr w:type="spellStart"/>
      <w:r w:rsidRPr="00015965">
        <w:t>límite</w:t>
      </w:r>
      <w:proofErr w:type="spellEnd"/>
      <w:r w:rsidRPr="00015965">
        <w:t xml:space="preserve"> de 50 </w:t>
      </w:r>
      <w:proofErr w:type="spellStart"/>
      <w:r w:rsidRPr="00015965">
        <w:t>equipos</w:t>
      </w:r>
      <w:proofErr w:type="spellEnd"/>
      <w:r w:rsidRPr="00015965">
        <w:t>.</w:t>
      </w:r>
    </w:p>
    <w:p w14:paraId="5B9E5B4A" w14:textId="77777777" w:rsidR="00015965" w:rsidRPr="00015965" w:rsidRDefault="00015965" w:rsidP="00015965">
      <w:pPr>
        <w:spacing w:line="276" w:lineRule="auto"/>
        <w:ind w:left="1440" w:hanging="1440"/>
      </w:pPr>
      <w:r w:rsidRPr="00015965">
        <w:rPr>
          <w:b/>
          <w:bCs/>
        </w:rPr>
        <w:t xml:space="preserve">Domingo 23 de </w:t>
      </w:r>
      <w:proofErr w:type="spellStart"/>
      <w:r w:rsidRPr="00015965">
        <w:rPr>
          <w:b/>
          <w:bCs/>
        </w:rPr>
        <w:t>marzo</w:t>
      </w:r>
      <w:proofErr w:type="spellEnd"/>
      <w:r w:rsidRPr="00015965">
        <w:rPr>
          <w:b/>
          <w:bCs/>
        </w:rPr>
        <w:t xml:space="preserve"> de 2025</w:t>
      </w:r>
      <w:r w:rsidRPr="00015965">
        <w:br/>
        <w:t xml:space="preserve">     23h59 – </w:t>
      </w:r>
      <w:proofErr w:type="spellStart"/>
      <w:r w:rsidRPr="00015965">
        <w:t>Cierre</w:t>
      </w:r>
      <w:proofErr w:type="spellEnd"/>
      <w:r w:rsidRPr="00015965">
        <w:t xml:space="preserve"> </w:t>
      </w:r>
      <w:proofErr w:type="spellStart"/>
      <w:r w:rsidRPr="00015965">
        <w:t>definitivo</w:t>
      </w:r>
      <w:proofErr w:type="spellEnd"/>
      <w:r w:rsidRPr="00015965">
        <w:t xml:space="preserve"> de las </w:t>
      </w:r>
      <w:proofErr w:type="spellStart"/>
      <w:r w:rsidRPr="00015965">
        <w:t>inscripciones</w:t>
      </w:r>
      <w:proofErr w:type="spellEnd"/>
      <w:r w:rsidRPr="00015965">
        <w:t>.</w:t>
      </w:r>
    </w:p>
    <w:p w14:paraId="65211D3E" w14:textId="77777777" w:rsidR="00015965" w:rsidRPr="00015965" w:rsidRDefault="00015965" w:rsidP="00015965">
      <w:pPr>
        <w:spacing w:line="276" w:lineRule="auto"/>
        <w:ind w:left="1440" w:hanging="1440"/>
      </w:pPr>
      <w:proofErr w:type="spellStart"/>
      <w:r w:rsidRPr="00015965">
        <w:rPr>
          <w:b/>
          <w:bCs/>
        </w:rPr>
        <w:t>Sábado</w:t>
      </w:r>
      <w:proofErr w:type="spellEnd"/>
      <w:r w:rsidRPr="00015965">
        <w:rPr>
          <w:b/>
          <w:bCs/>
        </w:rPr>
        <w:t xml:space="preserve"> 19 de </w:t>
      </w:r>
      <w:proofErr w:type="spellStart"/>
      <w:r w:rsidRPr="00015965">
        <w:rPr>
          <w:b/>
          <w:bCs/>
        </w:rPr>
        <w:t>abril</w:t>
      </w:r>
      <w:proofErr w:type="spellEnd"/>
      <w:r w:rsidRPr="00015965">
        <w:rPr>
          <w:b/>
          <w:bCs/>
        </w:rPr>
        <w:t xml:space="preserve"> de 2025</w:t>
      </w:r>
      <w:r w:rsidRPr="00015965">
        <w:br/>
        <w:t xml:space="preserve">     08h00 </w:t>
      </w:r>
      <w:proofErr w:type="spellStart"/>
      <w:r w:rsidRPr="00015965">
        <w:t>a</w:t>
      </w:r>
      <w:proofErr w:type="spellEnd"/>
      <w:r w:rsidRPr="00015965">
        <w:t xml:space="preserve"> 10h00 – </w:t>
      </w:r>
      <w:proofErr w:type="spellStart"/>
      <w:r w:rsidRPr="00015965">
        <w:t>Recepción</w:t>
      </w:r>
      <w:proofErr w:type="spellEnd"/>
      <w:r w:rsidRPr="00015965">
        <w:t xml:space="preserve"> de </w:t>
      </w:r>
      <w:proofErr w:type="spellStart"/>
      <w:r w:rsidRPr="00015965">
        <w:t>equipos</w:t>
      </w:r>
      <w:proofErr w:type="spellEnd"/>
      <w:r w:rsidRPr="00015965">
        <w:t xml:space="preserve">, </w:t>
      </w:r>
      <w:proofErr w:type="spellStart"/>
      <w:r w:rsidRPr="00015965">
        <w:t>retirada</w:t>
      </w:r>
      <w:proofErr w:type="spellEnd"/>
      <w:r w:rsidRPr="00015965">
        <w:t xml:space="preserve"> de dorsales, chips de </w:t>
      </w:r>
      <w:proofErr w:type="spellStart"/>
      <w:r w:rsidRPr="00015965">
        <w:t>cronometraje</w:t>
      </w:r>
      <w:proofErr w:type="spellEnd"/>
      <w:r w:rsidRPr="00015965">
        <w:t xml:space="preserve"> y </w:t>
      </w:r>
      <w:proofErr w:type="spellStart"/>
      <w:r w:rsidRPr="00015965">
        <w:t>últimas</w:t>
      </w:r>
      <w:proofErr w:type="spellEnd"/>
      <w:r w:rsidRPr="00015965">
        <w:t xml:space="preserve"> </w:t>
      </w:r>
      <w:proofErr w:type="spellStart"/>
      <w:r w:rsidRPr="00015965">
        <w:t>formalidades</w:t>
      </w:r>
      <w:proofErr w:type="spellEnd"/>
      <w:r w:rsidRPr="00015965">
        <w:t xml:space="preserve"> </w:t>
      </w:r>
      <w:proofErr w:type="spellStart"/>
      <w:r w:rsidRPr="00015965">
        <w:t>administrativas</w:t>
      </w:r>
      <w:proofErr w:type="spellEnd"/>
      <w:r w:rsidRPr="00015965">
        <w:t>.</w:t>
      </w:r>
      <w:r w:rsidRPr="00015965">
        <w:br/>
        <w:t xml:space="preserve">     08h00 </w:t>
      </w:r>
      <w:proofErr w:type="spellStart"/>
      <w:r w:rsidRPr="00015965">
        <w:t>a</w:t>
      </w:r>
      <w:proofErr w:type="spellEnd"/>
      <w:r w:rsidRPr="00015965">
        <w:t xml:space="preserve"> 11h00 – </w:t>
      </w:r>
      <w:proofErr w:type="spellStart"/>
      <w:r w:rsidRPr="00015965">
        <w:t>Depósito</w:t>
      </w:r>
      <w:proofErr w:type="spellEnd"/>
      <w:r w:rsidRPr="00015965">
        <w:t xml:space="preserve"> de </w:t>
      </w:r>
      <w:proofErr w:type="spellStart"/>
      <w:r w:rsidRPr="00015965">
        <w:t>bicicletas</w:t>
      </w:r>
      <w:proofErr w:type="spellEnd"/>
      <w:r w:rsidRPr="00015965">
        <w:t xml:space="preserve"> de </w:t>
      </w:r>
      <w:proofErr w:type="spellStart"/>
      <w:r w:rsidRPr="00015965">
        <w:t>montaña</w:t>
      </w:r>
      <w:proofErr w:type="spellEnd"/>
      <w:r w:rsidRPr="00015965">
        <w:t xml:space="preserve"> (VTT).</w:t>
      </w:r>
      <w:r w:rsidRPr="00015965">
        <w:br/>
        <w:t xml:space="preserve">     10h15 </w:t>
      </w:r>
      <w:proofErr w:type="spellStart"/>
      <w:r w:rsidRPr="00015965">
        <w:t>a</w:t>
      </w:r>
      <w:proofErr w:type="spellEnd"/>
      <w:r w:rsidRPr="00015965">
        <w:t xml:space="preserve"> 13h00 – </w:t>
      </w:r>
      <w:proofErr w:type="spellStart"/>
      <w:r w:rsidRPr="00015965">
        <w:t>Prólogo</w:t>
      </w:r>
      <w:proofErr w:type="spellEnd"/>
      <w:r w:rsidRPr="00015965">
        <w:t xml:space="preserve">, </w:t>
      </w:r>
      <w:proofErr w:type="spellStart"/>
      <w:r w:rsidRPr="00015965">
        <w:t>salida</w:t>
      </w:r>
      <w:proofErr w:type="spellEnd"/>
      <w:r w:rsidRPr="00015965">
        <w:t xml:space="preserve"> </w:t>
      </w:r>
      <w:proofErr w:type="spellStart"/>
      <w:r w:rsidRPr="00015965">
        <w:t>por</w:t>
      </w:r>
      <w:proofErr w:type="spellEnd"/>
      <w:r w:rsidRPr="00015965">
        <w:t xml:space="preserve"> </w:t>
      </w:r>
      <w:proofErr w:type="spellStart"/>
      <w:r w:rsidRPr="00015965">
        <w:t>intervalos</w:t>
      </w:r>
      <w:proofErr w:type="spellEnd"/>
      <w:r w:rsidRPr="00015965">
        <w:t xml:space="preserve"> </w:t>
      </w:r>
      <w:proofErr w:type="spellStart"/>
      <w:r w:rsidRPr="00015965">
        <w:t>según</w:t>
      </w:r>
      <w:proofErr w:type="spellEnd"/>
      <w:r w:rsidRPr="00015965">
        <w:t xml:space="preserve"> el plan.</w:t>
      </w:r>
      <w:r w:rsidRPr="00015965">
        <w:br/>
        <w:t xml:space="preserve">     14h00 – </w:t>
      </w:r>
      <w:proofErr w:type="spellStart"/>
      <w:r w:rsidRPr="00015965">
        <w:t>Reunión</w:t>
      </w:r>
      <w:proofErr w:type="spellEnd"/>
      <w:r w:rsidRPr="00015965">
        <w:t xml:space="preserve"> de los capitanes.</w:t>
      </w:r>
      <w:r w:rsidRPr="00015965">
        <w:br/>
        <w:t xml:space="preserve">     14h15 </w:t>
      </w:r>
      <w:proofErr w:type="spellStart"/>
      <w:r w:rsidRPr="00015965">
        <w:t>a</w:t>
      </w:r>
      <w:proofErr w:type="spellEnd"/>
      <w:r w:rsidRPr="00015965">
        <w:t xml:space="preserve"> 14h45 – </w:t>
      </w:r>
      <w:proofErr w:type="spellStart"/>
      <w:r w:rsidRPr="00015965">
        <w:t>Depósito</w:t>
      </w:r>
      <w:proofErr w:type="spellEnd"/>
      <w:r w:rsidRPr="00015965">
        <w:t xml:space="preserve"> de </w:t>
      </w:r>
      <w:proofErr w:type="spellStart"/>
      <w:r w:rsidRPr="00015965">
        <w:t>cajas</w:t>
      </w:r>
      <w:proofErr w:type="spellEnd"/>
      <w:r w:rsidRPr="00015965">
        <w:t xml:space="preserve"> de </w:t>
      </w:r>
      <w:proofErr w:type="spellStart"/>
      <w:r w:rsidRPr="00015965">
        <w:t>avituallamiento</w:t>
      </w:r>
      <w:proofErr w:type="spellEnd"/>
      <w:r w:rsidRPr="00015965">
        <w:t>.</w:t>
      </w:r>
      <w:r w:rsidRPr="00015965">
        <w:br/>
        <w:t xml:space="preserve">     14h45 – Embarque en </w:t>
      </w:r>
      <w:proofErr w:type="spellStart"/>
      <w:r w:rsidRPr="00015965">
        <w:t>autobús</w:t>
      </w:r>
      <w:proofErr w:type="spellEnd"/>
      <w:r w:rsidRPr="00015965">
        <w:t xml:space="preserve"> </w:t>
      </w:r>
      <w:proofErr w:type="spellStart"/>
      <w:r w:rsidRPr="00015965">
        <w:t>hacia</w:t>
      </w:r>
      <w:proofErr w:type="spellEnd"/>
      <w:r w:rsidRPr="00015965">
        <w:t xml:space="preserve"> el </w:t>
      </w:r>
      <w:proofErr w:type="spellStart"/>
      <w:r w:rsidRPr="00015965">
        <w:t>sitio</w:t>
      </w:r>
      <w:proofErr w:type="spellEnd"/>
      <w:r w:rsidRPr="00015965">
        <w:t xml:space="preserve"> de </w:t>
      </w:r>
      <w:proofErr w:type="spellStart"/>
      <w:r w:rsidRPr="00015965">
        <w:t>salida</w:t>
      </w:r>
      <w:proofErr w:type="spellEnd"/>
      <w:r w:rsidRPr="00015965">
        <w:t xml:space="preserve"> (</w:t>
      </w:r>
      <w:proofErr w:type="spellStart"/>
      <w:r w:rsidRPr="00015965">
        <w:t>secreto</w:t>
      </w:r>
      <w:proofErr w:type="spellEnd"/>
      <w:r w:rsidRPr="00015965">
        <w:t xml:space="preserve">) con </w:t>
      </w:r>
      <w:proofErr w:type="spellStart"/>
      <w:r w:rsidRPr="00015965">
        <w:t>vestimenta</w:t>
      </w:r>
      <w:proofErr w:type="spellEnd"/>
      <w:r w:rsidRPr="00015965">
        <w:t xml:space="preserve"> y </w:t>
      </w:r>
      <w:proofErr w:type="spellStart"/>
      <w:r w:rsidRPr="00015965">
        <w:t>equipo</w:t>
      </w:r>
      <w:proofErr w:type="spellEnd"/>
      <w:r w:rsidRPr="00015965">
        <w:t xml:space="preserve"> para </w:t>
      </w:r>
      <w:proofErr w:type="spellStart"/>
      <w:r w:rsidRPr="00015965">
        <w:t>patinaje</w:t>
      </w:r>
      <w:proofErr w:type="spellEnd"/>
      <w:r w:rsidRPr="00015965">
        <w:t xml:space="preserve"> y trekking.</w:t>
      </w:r>
      <w:r w:rsidRPr="00015965">
        <w:br/>
        <w:t xml:space="preserve">     17h00 – </w:t>
      </w:r>
      <w:proofErr w:type="spellStart"/>
      <w:r w:rsidRPr="00015965">
        <w:t>Salida</w:t>
      </w:r>
      <w:proofErr w:type="spellEnd"/>
      <w:r w:rsidRPr="00015965">
        <w:t xml:space="preserve"> </w:t>
      </w:r>
      <w:proofErr w:type="spellStart"/>
      <w:r w:rsidRPr="00015965">
        <w:t>oficial</w:t>
      </w:r>
      <w:proofErr w:type="spellEnd"/>
      <w:r w:rsidRPr="00015965">
        <w:t xml:space="preserve"> en </w:t>
      </w:r>
      <w:proofErr w:type="spellStart"/>
      <w:r w:rsidRPr="00015965">
        <w:t>persecución</w:t>
      </w:r>
      <w:proofErr w:type="spellEnd"/>
      <w:r w:rsidRPr="00015965">
        <w:t xml:space="preserve"> </w:t>
      </w:r>
      <w:proofErr w:type="spellStart"/>
      <w:r w:rsidRPr="00015965">
        <w:t>según</w:t>
      </w:r>
      <w:proofErr w:type="spellEnd"/>
      <w:r w:rsidRPr="00015965">
        <w:t xml:space="preserve"> las </w:t>
      </w:r>
      <w:proofErr w:type="spellStart"/>
      <w:r w:rsidRPr="00015965">
        <w:t>diferencias</w:t>
      </w:r>
      <w:proofErr w:type="spellEnd"/>
      <w:r w:rsidRPr="00015965">
        <w:t xml:space="preserve"> </w:t>
      </w:r>
      <w:proofErr w:type="spellStart"/>
      <w:r w:rsidRPr="00015965">
        <w:t>reales</w:t>
      </w:r>
      <w:proofErr w:type="spellEnd"/>
      <w:r w:rsidRPr="00015965">
        <w:t xml:space="preserve"> </w:t>
      </w:r>
      <w:proofErr w:type="spellStart"/>
      <w:r w:rsidRPr="00015965">
        <w:t>del</w:t>
      </w:r>
      <w:proofErr w:type="spellEnd"/>
      <w:r w:rsidRPr="00015965">
        <w:t xml:space="preserve"> </w:t>
      </w:r>
      <w:proofErr w:type="spellStart"/>
      <w:r w:rsidRPr="00015965">
        <w:t>prólogo</w:t>
      </w:r>
      <w:proofErr w:type="spellEnd"/>
      <w:r w:rsidRPr="00015965">
        <w:t>.</w:t>
      </w:r>
    </w:p>
    <w:p w14:paraId="426BBAED" w14:textId="77777777" w:rsidR="00015965" w:rsidRPr="00015965" w:rsidRDefault="00015965" w:rsidP="00015965">
      <w:pPr>
        <w:spacing w:line="276" w:lineRule="auto"/>
        <w:ind w:left="1440" w:hanging="1440"/>
      </w:pPr>
      <w:r w:rsidRPr="00015965">
        <w:rPr>
          <w:b/>
          <w:bCs/>
        </w:rPr>
        <w:t xml:space="preserve">Domingo 20 de </w:t>
      </w:r>
      <w:proofErr w:type="spellStart"/>
      <w:r w:rsidRPr="00015965">
        <w:rPr>
          <w:b/>
          <w:bCs/>
        </w:rPr>
        <w:t>abril</w:t>
      </w:r>
      <w:proofErr w:type="spellEnd"/>
      <w:r w:rsidRPr="00015965">
        <w:rPr>
          <w:b/>
          <w:bCs/>
        </w:rPr>
        <w:t xml:space="preserve"> de 2025</w:t>
      </w:r>
      <w:r w:rsidRPr="00015965">
        <w:br/>
        <w:t xml:space="preserve">     12h00 </w:t>
      </w:r>
      <w:proofErr w:type="spellStart"/>
      <w:r w:rsidRPr="00015965">
        <w:t>a</w:t>
      </w:r>
      <w:proofErr w:type="spellEnd"/>
      <w:r w:rsidRPr="00015965">
        <w:t xml:space="preserve"> 16h00 – </w:t>
      </w:r>
      <w:proofErr w:type="spellStart"/>
      <w:r w:rsidRPr="00015965">
        <w:t>Actividades</w:t>
      </w:r>
      <w:proofErr w:type="spellEnd"/>
      <w:r w:rsidRPr="00015965">
        <w:t xml:space="preserve"> </w:t>
      </w:r>
      <w:proofErr w:type="spellStart"/>
      <w:r w:rsidRPr="00015965">
        <w:t>relacionadas</w:t>
      </w:r>
      <w:proofErr w:type="spellEnd"/>
      <w:r w:rsidRPr="00015965">
        <w:t xml:space="preserve"> con el </w:t>
      </w:r>
      <w:proofErr w:type="spellStart"/>
      <w:r w:rsidRPr="00015965">
        <w:t>descubrimiento</w:t>
      </w:r>
      <w:proofErr w:type="spellEnd"/>
      <w:r w:rsidRPr="00015965">
        <w:t xml:space="preserve"> </w:t>
      </w:r>
      <w:proofErr w:type="spellStart"/>
      <w:r w:rsidRPr="00015965">
        <w:t>del</w:t>
      </w:r>
      <w:proofErr w:type="spellEnd"/>
      <w:r w:rsidRPr="00015965">
        <w:t xml:space="preserve"> raid </w:t>
      </w:r>
      <w:proofErr w:type="spellStart"/>
      <w:r w:rsidRPr="00015965">
        <w:t>multideporte</w:t>
      </w:r>
      <w:proofErr w:type="spellEnd"/>
      <w:r w:rsidRPr="00015965">
        <w:t>:</w:t>
      </w:r>
      <w:r w:rsidRPr="00015965">
        <w:br/>
        <w:t xml:space="preserve">            Taller de </w:t>
      </w:r>
      <w:proofErr w:type="spellStart"/>
      <w:r w:rsidRPr="00015965">
        <w:t>maniobrabilidad</w:t>
      </w:r>
      <w:proofErr w:type="spellEnd"/>
      <w:r w:rsidRPr="00015965">
        <w:t xml:space="preserve"> en </w:t>
      </w:r>
      <w:proofErr w:type="spellStart"/>
      <w:r w:rsidRPr="00015965">
        <w:t>bicicleta</w:t>
      </w:r>
      <w:proofErr w:type="spellEnd"/>
      <w:r w:rsidRPr="00015965">
        <w:t xml:space="preserve"> (</w:t>
      </w:r>
      <w:proofErr w:type="spellStart"/>
      <w:r w:rsidRPr="00015965">
        <w:t>supervisión</w:t>
      </w:r>
      <w:proofErr w:type="spellEnd"/>
      <w:r w:rsidRPr="00015965">
        <w:t xml:space="preserve"> y </w:t>
      </w:r>
      <w:proofErr w:type="spellStart"/>
      <w:r w:rsidRPr="00015965">
        <w:t>material</w:t>
      </w:r>
      <w:proofErr w:type="spellEnd"/>
      <w:r w:rsidRPr="00015965">
        <w:t xml:space="preserve"> </w:t>
      </w:r>
      <w:proofErr w:type="spellStart"/>
      <w:r w:rsidRPr="00015965">
        <w:t>incluidos</w:t>
      </w:r>
      <w:proofErr w:type="spellEnd"/>
      <w:r w:rsidRPr="00015965">
        <w:t>),</w:t>
      </w:r>
      <w:r w:rsidRPr="00015965">
        <w:br/>
        <w:t>            </w:t>
      </w:r>
      <w:proofErr w:type="spellStart"/>
      <w:r w:rsidRPr="00015965">
        <w:t>orient’show</w:t>
      </w:r>
      <w:proofErr w:type="spellEnd"/>
      <w:r w:rsidRPr="00015965">
        <w:t xml:space="preserve">, carrera de </w:t>
      </w:r>
      <w:proofErr w:type="spellStart"/>
      <w:r w:rsidRPr="00015965">
        <w:t>orientación</w:t>
      </w:r>
      <w:proofErr w:type="spellEnd"/>
      <w:r w:rsidRPr="00015965">
        <w:t xml:space="preserve">, taller de </w:t>
      </w:r>
      <w:proofErr w:type="spellStart"/>
      <w:r w:rsidRPr="00015965">
        <w:t>puntería</w:t>
      </w:r>
      <w:proofErr w:type="spellEnd"/>
      <w:r w:rsidRPr="00015965">
        <w:t xml:space="preserve"> (</w:t>
      </w:r>
      <w:proofErr w:type="spellStart"/>
      <w:r w:rsidRPr="00015965">
        <w:t>tiro</w:t>
      </w:r>
      <w:proofErr w:type="spellEnd"/>
      <w:r w:rsidRPr="00015965">
        <w:t>), etc.</w:t>
      </w:r>
      <w:r w:rsidRPr="00015965">
        <w:br/>
        <w:t xml:space="preserve">     12h00 </w:t>
      </w:r>
      <w:proofErr w:type="spellStart"/>
      <w:r w:rsidRPr="00015965">
        <w:t>a</w:t>
      </w:r>
      <w:proofErr w:type="spellEnd"/>
      <w:r w:rsidRPr="00015965">
        <w:t xml:space="preserve"> 18h00 – </w:t>
      </w:r>
      <w:proofErr w:type="spellStart"/>
      <w:r w:rsidRPr="00015965">
        <w:t>Pantalla</w:t>
      </w:r>
      <w:proofErr w:type="spellEnd"/>
      <w:r w:rsidRPr="00015965">
        <w:t xml:space="preserve"> </w:t>
      </w:r>
      <w:proofErr w:type="spellStart"/>
      <w:r w:rsidRPr="00015965">
        <w:t>gigante</w:t>
      </w:r>
      <w:proofErr w:type="spellEnd"/>
      <w:r w:rsidRPr="00015965">
        <w:t xml:space="preserve"> con </w:t>
      </w:r>
      <w:proofErr w:type="spellStart"/>
      <w:r w:rsidRPr="00015965">
        <w:t>retransmisión</w:t>
      </w:r>
      <w:proofErr w:type="spellEnd"/>
      <w:r w:rsidRPr="00015965">
        <w:t xml:space="preserve"> en directo de la carrera.</w:t>
      </w:r>
      <w:r w:rsidRPr="00015965">
        <w:br/>
        <w:t xml:space="preserve">     17h00 – </w:t>
      </w:r>
      <w:proofErr w:type="spellStart"/>
      <w:r w:rsidRPr="00015965">
        <w:t>Llegada</w:t>
      </w:r>
      <w:proofErr w:type="spellEnd"/>
      <w:r w:rsidRPr="00015965">
        <w:t xml:space="preserve"> de los </w:t>
      </w:r>
      <w:proofErr w:type="spellStart"/>
      <w:r w:rsidRPr="00015965">
        <w:t>primeros</w:t>
      </w:r>
      <w:proofErr w:type="spellEnd"/>
      <w:r w:rsidRPr="00015965">
        <w:t xml:space="preserve"> </w:t>
      </w:r>
      <w:proofErr w:type="spellStart"/>
      <w:r w:rsidRPr="00015965">
        <w:t>equipos</w:t>
      </w:r>
      <w:proofErr w:type="spellEnd"/>
      <w:r w:rsidRPr="00015965">
        <w:t>.</w:t>
      </w:r>
      <w:r w:rsidRPr="00015965">
        <w:br/>
        <w:t xml:space="preserve">     19h00 – </w:t>
      </w:r>
      <w:proofErr w:type="spellStart"/>
      <w:r w:rsidRPr="00015965">
        <w:t>Llegada</w:t>
      </w:r>
      <w:proofErr w:type="spellEnd"/>
      <w:r w:rsidRPr="00015965">
        <w:t xml:space="preserve"> de los </w:t>
      </w:r>
      <w:proofErr w:type="spellStart"/>
      <w:r w:rsidRPr="00015965">
        <w:t>últimos</w:t>
      </w:r>
      <w:proofErr w:type="spellEnd"/>
      <w:r w:rsidRPr="00015965">
        <w:t xml:space="preserve"> </w:t>
      </w:r>
      <w:proofErr w:type="spellStart"/>
      <w:r w:rsidRPr="00015965">
        <w:t>equipos</w:t>
      </w:r>
      <w:proofErr w:type="spellEnd"/>
      <w:r w:rsidRPr="00015965">
        <w:t>.</w:t>
      </w:r>
      <w:r w:rsidRPr="00015965">
        <w:br/>
        <w:t xml:space="preserve">     20h00 </w:t>
      </w:r>
      <w:proofErr w:type="spellStart"/>
      <w:r w:rsidRPr="00015965">
        <w:t>a</w:t>
      </w:r>
      <w:proofErr w:type="spellEnd"/>
      <w:r w:rsidRPr="00015965">
        <w:t xml:space="preserve"> 22h00 – </w:t>
      </w:r>
      <w:proofErr w:type="spellStart"/>
      <w:r w:rsidRPr="00015965">
        <w:t>Ceremonia</w:t>
      </w:r>
      <w:proofErr w:type="spellEnd"/>
      <w:r w:rsidRPr="00015965">
        <w:t xml:space="preserve"> de </w:t>
      </w:r>
      <w:proofErr w:type="spellStart"/>
      <w:r w:rsidRPr="00015965">
        <w:t>premiación</w:t>
      </w:r>
      <w:proofErr w:type="spellEnd"/>
      <w:r w:rsidRPr="00015965">
        <w:t xml:space="preserve"> y </w:t>
      </w:r>
      <w:proofErr w:type="spellStart"/>
      <w:r w:rsidRPr="00015965">
        <w:t>cena</w:t>
      </w:r>
      <w:proofErr w:type="spellEnd"/>
      <w:r w:rsidRPr="00015965">
        <w:t xml:space="preserve"> de </w:t>
      </w:r>
      <w:proofErr w:type="spellStart"/>
      <w:r w:rsidRPr="00015965">
        <w:t>clausura</w:t>
      </w:r>
      <w:proofErr w:type="spellEnd"/>
      <w:r w:rsidRPr="00015965">
        <w:t>.</w:t>
      </w:r>
      <w:r w:rsidRPr="00015965">
        <w:br/>
        <w:t xml:space="preserve">     17h00 </w:t>
      </w:r>
      <w:proofErr w:type="spellStart"/>
      <w:r w:rsidRPr="00015965">
        <w:t>a</w:t>
      </w:r>
      <w:proofErr w:type="spellEnd"/>
      <w:r w:rsidRPr="00015965">
        <w:t xml:space="preserve"> 20h00 – </w:t>
      </w:r>
      <w:proofErr w:type="spellStart"/>
      <w:r w:rsidRPr="00015965">
        <w:t>Retirada</w:t>
      </w:r>
      <w:proofErr w:type="spellEnd"/>
      <w:r w:rsidRPr="00015965">
        <w:t xml:space="preserve"> de </w:t>
      </w:r>
      <w:proofErr w:type="spellStart"/>
      <w:r w:rsidRPr="00015965">
        <w:t>bicicletas</w:t>
      </w:r>
      <w:proofErr w:type="spellEnd"/>
      <w:r w:rsidRPr="00015965">
        <w:t xml:space="preserve"> en el parque de </w:t>
      </w:r>
      <w:proofErr w:type="spellStart"/>
      <w:r w:rsidRPr="00015965">
        <w:t>bicicletas</w:t>
      </w:r>
      <w:proofErr w:type="spellEnd"/>
      <w:r w:rsidRPr="00015965">
        <w:t>.</w:t>
      </w:r>
    </w:p>
    <w:p w14:paraId="39EEE30D" w14:textId="77777777" w:rsidR="00015965" w:rsidRPr="00015965" w:rsidRDefault="00015965" w:rsidP="00015965">
      <w:pPr>
        <w:spacing w:line="276" w:lineRule="auto"/>
        <w:ind w:left="1440" w:hanging="1440"/>
      </w:pPr>
      <w:r w:rsidRPr="00015965">
        <w:rPr>
          <w:b/>
          <w:bCs/>
        </w:rPr>
        <w:t xml:space="preserve">Lunes 21 de </w:t>
      </w:r>
      <w:proofErr w:type="spellStart"/>
      <w:r w:rsidRPr="00015965">
        <w:rPr>
          <w:b/>
          <w:bCs/>
        </w:rPr>
        <w:t>abril</w:t>
      </w:r>
      <w:proofErr w:type="spellEnd"/>
      <w:r w:rsidRPr="00015965">
        <w:rPr>
          <w:b/>
          <w:bCs/>
        </w:rPr>
        <w:t xml:space="preserve"> de 2025</w:t>
      </w:r>
      <w:r w:rsidRPr="00015965">
        <w:br/>
        <w:t xml:space="preserve">     08h00 </w:t>
      </w:r>
      <w:proofErr w:type="spellStart"/>
      <w:r w:rsidRPr="00015965">
        <w:t>a</w:t>
      </w:r>
      <w:proofErr w:type="spellEnd"/>
      <w:r w:rsidRPr="00015965">
        <w:t xml:space="preserve"> 11h00 – </w:t>
      </w:r>
      <w:proofErr w:type="spellStart"/>
      <w:r w:rsidRPr="00015965">
        <w:t>Desayuno</w:t>
      </w:r>
      <w:proofErr w:type="spellEnd"/>
      <w:r w:rsidRPr="00015965">
        <w:t xml:space="preserve"> post-carrera y </w:t>
      </w:r>
      <w:proofErr w:type="spellStart"/>
      <w:r w:rsidRPr="00015965">
        <w:t>sorpresa</w:t>
      </w:r>
      <w:proofErr w:type="spellEnd"/>
      <w:r w:rsidRPr="00015965">
        <w:t xml:space="preserve"> de </w:t>
      </w:r>
      <w:proofErr w:type="spellStart"/>
      <w:r w:rsidRPr="00015965">
        <w:t>Pascua</w:t>
      </w:r>
      <w:proofErr w:type="spellEnd"/>
      <w:r w:rsidRPr="00015965">
        <w:t>.</w:t>
      </w:r>
    </w:p>
    <w:p w14:paraId="1C89321B" w14:textId="77777777" w:rsidR="00015965" w:rsidRPr="00015965" w:rsidRDefault="00015965" w:rsidP="00015965">
      <w:pPr>
        <w:spacing w:line="276" w:lineRule="auto"/>
        <w:ind w:left="1440" w:hanging="1440"/>
      </w:pPr>
      <w:proofErr w:type="gramStart"/>
      <w:r w:rsidRPr="00015965">
        <w:rPr>
          <w:b/>
          <w:bCs/>
        </w:rPr>
        <w:t>Nota:</w:t>
      </w:r>
      <w:proofErr w:type="gramEnd"/>
      <w:r w:rsidRPr="00015965">
        <w:br/>
        <w:t xml:space="preserve">     - Los </w:t>
      </w:r>
      <w:proofErr w:type="spellStart"/>
      <w:r w:rsidRPr="00015965">
        <w:t>corredores</w:t>
      </w:r>
      <w:proofErr w:type="spellEnd"/>
      <w:r w:rsidRPr="00015965">
        <w:t xml:space="preserve"> que </w:t>
      </w:r>
      <w:proofErr w:type="spellStart"/>
      <w:r w:rsidRPr="00015965">
        <w:t>vengan</w:t>
      </w:r>
      <w:proofErr w:type="spellEnd"/>
      <w:r w:rsidRPr="00015965">
        <w:t xml:space="preserve"> </w:t>
      </w:r>
      <w:proofErr w:type="spellStart"/>
      <w:r w:rsidRPr="00015965">
        <w:t>desde</w:t>
      </w:r>
      <w:proofErr w:type="spellEnd"/>
      <w:r w:rsidRPr="00015965">
        <w:t xml:space="preserve"> </w:t>
      </w:r>
      <w:proofErr w:type="spellStart"/>
      <w:r w:rsidRPr="00015965">
        <w:t>lejos</w:t>
      </w:r>
      <w:proofErr w:type="spellEnd"/>
      <w:r w:rsidRPr="00015965">
        <w:t xml:space="preserve">, no </w:t>
      </w:r>
      <w:proofErr w:type="spellStart"/>
      <w:r w:rsidRPr="00015965">
        <w:t>duden</w:t>
      </w:r>
      <w:proofErr w:type="spellEnd"/>
      <w:r w:rsidRPr="00015965">
        <w:t xml:space="preserve"> en </w:t>
      </w:r>
      <w:proofErr w:type="spellStart"/>
      <w:r w:rsidRPr="00015965">
        <w:t>contactarnos</w:t>
      </w:r>
      <w:proofErr w:type="spellEnd"/>
      <w:r w:rsidRPr="00015965">
        <w:t xml:space="preserve"> para </w:t>
      </w:r>
      <w:proofErr w:type="spellStart"/>
      <w:r w:rsidRPr="00015965">
        <w:t>ajustar</w:t>
      </w:r>
      <w:proofErr w:type="spellEnd"/>
      <w:r w:rsidRPr="00015965">
        <w:t xml:space="preserve"> sus </w:t>
      </w:r>
      <w:proofErr w:type="spellStart"/>
      <w:r w:rsidRPr="00015965">
        <w:t>horarios</w:t>
      </w:r>
      <w:proofErr w:type="spellEnd"/>
      <w:r w:rsidRPr="00015965">
        <w:t xml:space="preserve"> de </w:t>
      </w:r>
      <w:proofErr w:type="spellStart"/>
      <w:r w:rsidRPr="00015965">
        <w:t>salida</w:t>
      </w:r>
      <w:proofErr w:type="spellEnd"/>
      <w:r w:rsidRPr="00015965">
        <w:t xml:space="preserve"> en el </w:t>
      </w:r>
      <w:proofErr w:type="spellStart"/>
      <w:r w:rsidRPr="00015965">
        <w:t>prólogo</w:t>
      </w:r>
      <w:proofErr w:type="spellEnd"/>
      <w:r w:rsidRPr="00015965">
        <w:t>.</w:t>
      </w:r>
      <w:r w:rsidRPr="00015965">
        <w:br/>
        <w:t xml:space="preserve">     - </w:t>
      </w:r>
      <w:proofErr w:type="spellStart"/>
      <w:r w:rsidRPr="00015965">
        <w:t>Equipos</w:t>
      </w:r>
      <w:proofErr w:type="spellEnd"/>
      <w:r w:rsidRPr="00015965">
        <w:t xml:space="preserve"> </w:t>
      </w:r>
      <w:proofErr w:type="spellStart"/>
      <w:r w:rsidRPr="00015965">
        <w:t>extranjeros</w:t>
      </w:r>
      <w:proofErr w:type="spellEnd"/>
      <w:r w:rsidRPr="00015965">
        <w:t xml:space="preserve"> que </w:t>
      </w:r>
      <w:proofErr w:type="spellStart"/>
      <w:r w:rsidRPr="00015965">
        <w:t>necesiten</w:t>
      </w:r>
      <w:proofErr w:type="spellEnd"/>
      <w:r w:rsidRPr="00015965">
        <w:t xml:space="preserve"> </w:t>
      </w:r>
      <w:proofErr w:type="spellStart"/>
      <w:r w:rsidRPr="00015965">
        <w:t>apoyo</w:t>
      </w:r>
      <w:proofErr w:type="spellEnd"/>
      <w:r w:rsidRPr="00015965">
        <w:t xml:space="preserve"> </w:t>
      </w:r>
      <w:proofErr w:type="spellStart"/>
      <w:r w:rsidRPr="00015965">
        <w:t>logístico</w:t>
      </w:r>
      <w:proofErr w:type="spellEnd"/>
      <w:r w:rsidRPr="00015965">
        <w:t xml:space="preserve">, no </w:t>
      </w:r>
      <w:proofErr w:type="spellStart"/>
      <w:r w:rsidRPr="00015965">
        <w:t>duden</w:t>
      </w:r>
      <w:proofErr w:type="spellEnd"/>
      <w:r w:rsidRPr="00015965">
        <w:t xml:space="preserve"> en </w:t>
      </w:r>
      <w:proofErr w:type="spellStart"/>
      <w:r w:rsidRPr="00015965">
        <w:t>comunicarse</w:t>
      </w:r>
      <w:proofErr w:type="spellEnd"/>
      <w:r w:rsidRPr="00015965">
        <w:t xml:space="preserve"> con </w:t>
      </w:r>
      <w:proofErr w:type="spellStart"/>
      <w:r w:rsidRPr="00015965">
        <w:t>nosotros</w:t>
      </w:r>
      <w:proofErr w:type="spellEnd"/>
      <w:r w:rsidRPr="00015965">
        <w:t>.</w:t>
      </w:r>
    </w:p>
    <w:p w14:paraId="2E5D13B8" w14:textId="10F9C1C3" w:rsidR="00E1346D" w:rsidRPr="00AF3063" w:rsidRDefault="00E1346D" w:rsidP="00015965">
      <w:pPr>
        <w:spacing w:line="276" w:lineRule="auto"/>
        <w:ind w:left="1440" w:hanging="1440"/>
      </w:pPr>
    </w:p>
    <w:sectPr w:rsidR="00E1346D" w:rsidRPr="00AF3063" w:rsidSect="00B57C2C">
      <w:headerReference w:type="default" r:id="rId8"/>
      <w:footerReference w:type="default" r:id="rId9"/>
      <w:pgSz w:w="11900" w:h="16840"/>
      <w:pgMar w:top="720" w:right="720" w:bottom="720" w:left="720" w:header="0" w:footer="1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10D59" w14:textId="77777777" w:rsidR="007F1832" w:rsidRDefault="007F1832" w:rsidP="00DA0B51">
      <w:r>
        <w:separator/>
      </w:r>
    </w:p>
  </w:endnote>
  <w:endnote w:type="continuationSeparator" w:id="0">
    <w:p w14:paraId="15BA85C0" w14:textId="77777777" w:rsidR="007F1832" w:rsidRDefault="007F1832" w:rsidP="00DA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84"/>
      <w:gridCol w:w="9376"/>
    </w:tblGrid>
    <w:tr w:rsidR="00B57C2C" w14:paraId="1E772611" w14:textId="77777777">
      <w:tc>
        <w:tcPr>
          <w:tcW w:w="918" w:type="dxa"/>
        </w:tcPr>
        <w:p w14:paraId="572B1195" w14:textId="77777777" w:rsidR="00B57C2C" w:rsidRDefault="007021A2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7021A2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A4E71F9" w14:textId="77777777" w:rsidR="00B57C2C" w:rsidRDefault="00B57C2C" w:rsidP="009C6119">
          <w:pPr>
            <w:pStyle w:val="Pieddepage"/>
            <w:ind w:right="112"/>
            <w:jc w:val="right"/>
          </w:pPr>
          <w:r w:rsidRPr="00B57C2C">
            <w:rPr>
              <w:noProof/>
              <w:lang w:eastAsia="fr-FR"/>
            </w:rPr>
            <w:drawing>
              <wp:inline distT="0" distB="0" distL="0" distR="0" wp14:anchorId="31E68907" wp14:editId="7423999F">
                <wp:extent cx="1649542" cy="600250"/>
                <wp:effectExtent l="0" t="0" r="0" b="0"/>
                <wp:docPr id="8" name="Image 0" descr="Ligéraid Final - sans fond bleu copie rogné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géraid Final - sans fond bleu copie rogné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9542" cy="60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FC0E06" w14:textId="77777777" w:rsidR="00DA0B51" w:rsidRDefault="00DA0B51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76698" w14:textId="77777777" w:rsidR="007F1832" w:rsidRDefault="007F1832" w:rsidP="00DA0B51">
      <w:r>
        <w:separator/>
      </w:r>
    </w:p>
  </w:footnote>
  <w:footnote w:type="continuationSeparator" w:id="0">
    <w:p w14:paraId="2ABF8507" w14:textId="77777777" w:rsidR="007F1832" w:rsidRDefault="007F1832" w:rsidP="00DA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57"/>
      <w:gridCol w:w="1303"/>
    </w:tblGrid>
    <w:tr w:rsidR="00434014" w14:paraId="6FB79D5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re"/>
          <w:id w:val="77761602"/>
          <w:placeholder>
            <w:docPart w:val="6E5948ADF61A4D2CACFD2B7D30E2C9D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03EF4AB9" w14:textId="77777777" w:rsidR="00434014" w:rsidRDefault="006329B6" w:rsidP="006329B6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Ligeraid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Adventure Race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7E72DADC3ED742129DF3F0FA247B65D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0E1250EF" w14:textId="77777777" w:rsidR="00434014" w:rsidRDefault="006329B6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2025</w:t>
              </w:r>
            </w:p>
          </w:tc>
        </w:sdtContent>
      </w:sdt>
    </w:tr>
  </w:tbl>
  <w:p w14:paraId="721CEFFE" w14:textId="77777777" w:rsidR="00B57C2C" w:rsidRDefault="00B57C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83892"/>
    <w:multiLevelType w:val="hybridMultilevel"/>
    <w:tmpl w:val="E870B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45C0"/>
    <w:multiLevelType w:val="hybridMultilevel"/>
    <w:tmpl w:val="3BF0B020"/>
    <w:lvl w:ilvl="0" w:tplc="9A5A17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5"/>
        <w:szCs w:val="25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5247A2"/>
    <w:multiLevelType w:val="hybridMultilevel"/>
    <w:tmpl w:val="8EAC0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3D1A"/>
    <w:multiLevelType w:val="hybridMultilevel"/>
    <w:tmpl w:val="A2262312"/>
    <w:lvl w:ilvl="0" w:tplc="9A5A17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5"/>
        <w:szCs w:val="25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704E28"/>
    <w:multiLevelType w:val="hybridMultilevel"/>
    <w:tmpl w:val="20E693B8"/>
    <w:lvl w:ilvl="0" w:tplc="9A5A1758">
      <w:numFmt w:val="bullet"/>
      <w:lvlText w:val="-"/>
      <w:lvlJc w:val="left"/>
      <w:pPr>
        <w:ind w:left="286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5"/>
        <w:szCs w:val="25"/>
        <w:lang w:val="fr-FR" w:eastAsia="en-US" w:bidi="ar-SA"/>
      </w:rPr>
    </w:lvl>
    <w:lvl w:ilvl="1" w:tplc="EF764034">
      <w:numFmt w:val="bullet"/>
      <w:lvlText w:val="-"/>
      <w:lvlJc w:val="left"/>
      <w:pPr>
        <w:ind w:left="46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5"/>
        <w:szCs w:val="25"/>
        <w:lang w:val="fr-FR" w:eastAsia="en-US" w:bidi="ar-SA"/>
      </w:rPr>
    </w:lvl>
    <w:lvl w:ilvl="2" w:tplc="8ADEC68C">
      <w:numFmt w:val="bullet"/>
      <w:lvlText w:val="•"/>
      <w:lvlJc w:val="left"/>
      <w:pPr>
        <w:ind w:left="1688" w:hanging="156"/>
      </w:pPr>
      <w:rPr>
        <w:rFonts w:hint="default"/>
        <w:lang w:val="fr-FR" w:eastAsia="en-US" w:bidi="ar-SA"/>
      </w:rPr>
    </w:lvl>
    <w:lvl w:ilvl="3" w:tplc="9E5E15BC">
      <w:numFmt w:val="bullet"/>
      <w:lvlText w:val="•"/>
      <w:lvlJc w:val="left"/>
      <w:pPr>
        <w:ind w:left="2917" w:hanging="156"/>
      </w:pPr>
      <w:rPr>
        <w:rFonts w:hint="default"/>
        <w:lang w:val="fr-FR" w:eastAsia="en-US" w:bidi="ar-SA"/>
      </w:rPr>
    </w:lvl>
    <w:lvl w:ilvl="4" w:tplc="30E8C1D0">
      <w:numFmt w:val="bullet"/>
      <w:lvlText w:val="•"/>
      <w:lvlJc w:val="left"/>
      <w:pPr>
        <w:ind w:left="4146" w:hanging="156"/>
      </w:pPr>
      <w:rPr>
        <w:rFonts w:hint="default"/>
        <w:lang w:val="fr-FR" w:eastAsia="en-US" w:bidi="ar-SA"/>
      </w:rPr>
    </w:lvl>
    <w:lvl w:ilvl="5" w:tplc="DC82EB0C">
      <w:numFmt w:val="bullet"/>
      <w:lvlText w:val="•"/>
      <w:lvlJc w:val="left"/>
      <w:pPr>
        <w:ind w:left="5375" w:hanging="156"/>
      </w:pPr>
      <w:rPr>
        <w:rFonts w:hint="default"/>
        <w:lang w:val="fr-FR" w:eastAsia="en-US" w:bidi="ar-SA"/>
      </w:rPr>
    </w:lvl>
    <w:lvl w:ilvl="6" w:tplc="D15C743E">
      <w:numFmt w:val="bullet"/>
      <w:lvlText w:val="•"/>
      <w:lvlJc w:val="left"/>
      <w:pPr>
        <w:ind w:left="6604" w:hanging="156"/>
      </w:pPr>
      <w:rPr>
        <w:rFonts w:hint="default"/>
        <w:lang w:val="fr-FR" w:eastAsia="en-US" w:bidi="ar-SA"/>
      </w:rPr>
    </w:lvl>
    <w:lvl w:ilvl="7" w:tplc="FB3E09AA">
      <w:numFmt w:val="bullet"/>
      <w:lvlText w:val="•"/>
      <w:lvlJc w:val="left"/>
      <w:pPr>
        <w:ind w:left="7833" w:hanging="156"/>
      </w:pPr>
      <w:rPr>
        <w:rFonts w:hint="default"/>
        <w:lang w:val="fr-FR" w:eastAsia="en-US" w:bidi="ar-SA"/>
      </w:rPr>
    </w:lvl>
    <w:lvl w:ilvl="8" w:tplc="23108ABE">
      <w:numFmt w:val="bullet"/>
      <w:lvlText w:val="•"/>
      <w:lvlJc w:val="left"/>
      <w:pPr>
        <w:ind w:left="9062" w:hanging="156"/>
      </w:pPr>
      <w:rPr>
        <w:rFonts w:hint="default"/>
        <w:lang w:val="fr-FR" w:eastAsia="en-US" w:bidi="ar-SA"/>
      </w:rPr>
    </w:lvl>
  </w:abstractNum>
  <w:abstractNum w:abstractNumId="5" w15:restartNumberingAfterBreak="0">
    <w:nsid w:val="33C25D15"/>
    <w:multiLevelType w:val="hybridMultilevel"/>
    <w:tmpl w:val="7640EC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D4D58"/>
    <w:multiLevelType w:val="hybridMultilevel"/>
    <w:tmpl w:val="BB7ACF36"/>
    <w:lvl w:ilvl="0" w:tplc="9A5A17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5"/>
        <w:szCs w:val="25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E1214B"/>
    <w:multiLevelType w:val="hybridMultilevel"/>
    <w:tmpl w:val="D4A8E848"/>
    <w:lvl w:ilvl="0" w:tplc="9A5A17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5"/>
        <w:szCs w:val="25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457F44"/>
    <w:multiLevelType w:val="hybridMultilevel"/>
    <w:tmpl w:val="6FEC3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97909"/>
    <w:multiLevelType w:val="hybridMultilevel"/>
    <w:tmpl w:val="50B82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6019A"/>
    <w:multiLevelType w:val="hybridMultilevel"/>
    <w:tmpl w:val="42D0BC3A"/>
    <w:lvl w:ilvl="0" w:tplc="9A5A17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5"/>
        <w:szCs w:val="25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7344BE"/>
    <w:multiLevelType w:val="hybridMultilevel"/>
    <w:tmpl w:val="BB8216B0"/>
    <w:lvl w:ilvl="0" w:tplc="C7EAF15E">
      <w:numFmt w:val="bullet"/>
      <w:lvlText w:val="—"/>
      <w:lvlJc w:val="left"/>
      <w:pPr>
        <w:ind w:left="1029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4"/>
        <w:sz w:val="23"/>
        <w:szCs w:val="23"/>
        <w:lang w:val="fr-FR" w:eastAsia="en-US" w:bidi="ar-SA"/>
      </w:rPr>
    </w:lvl>
    <w:lvl w:ilvl="1" w:tplc="54D623D2">
      <w:numFmt w:val="bullet"/>
      <w:lvlText w:val="•"/>
      <w:lvlJc w:val="left"/>
      <w:pPr>
        <w:ind w:left="2070" w:hanging="347"/>
      </w:pPr>
      <w:rPr>
        <w:rFonts w:hint="default"/>
        <w:lang w:val="fr-FR" w:eastAsia="en-US" w:bidi="ar-SA"/>
      </w:rPr>
    </w:lvl>
    <w:lvl w:ilvl="2" w:tplc="94807E82">
      <w:numFmt w:val="bullet"/>
      <w:lvlText w:val="•"/>
      <w:lvlJc w:val="left"/>
      <w:pPr>
        <w:ind w:left="3120" w:hanging="347"/>
      </w:pPr>
      <w:rPr>
        <w:rFonts w:hint="default"/>
        <w:lang w:val="fr-FR" w:eastAsia="en-US" w:bidi="ar-SA"/>
      </w:rPr>
    </w:lvl>
    <w:lvl w:ilvl="3" w:tplc="A1CA610E">
      <w:numFmt w:val="bullet"/>
      <w:lvlText w:val="•"/>
      <w:lvlJc w:val="left"/>
      <w:pPr>
        <w:ind w:left="4170" w:hanging="347"/>
      </w:pPr>
      <w:rPr>
        <w:rFonts w:hint="default"/>
        <w:lang w:val="fr-FR" w:eastAsia="en-US" w:bidi="ar-SA"/>
      </w:rPr>
    </w:lvl>
    <w:lvl w:ilvl="4" w:tplc="CD76B9CE">
      <w:numFmt w:val="bullet"/>
      <w:lvlText w:val="•"/>
      <w:lvlJc w:val="left"/>
      <w:pPr>
        <w:ind w:left="5220" w:hanging="347"/>
      </w:pPr>
      <w:rPr>
        <w:rFonts w:hint="default"/>
        <w:lang w:val="fr-FR" w:eastAsia="en-US" w:bidi="ar-SA"/>
      </w:rPr>
    </w:lvl>
    <w:lvl w:ilvl="5" w:tplc="95322942">
      <w:numFmt w:val="bullet"/>
      <w:lvlText w:val="•"/>
      <w:lvlJc w:val="left"/>
      <w:pPr>
        <w:ind w:left="6270" w:hanging="347"/>
      </w:pPr>
      <w:rPr>
        <w:rFonts w:hint="default"/>
        <w:lang w:val="fr-FR" w:eastAsia="en-US" w:bidi="ar-SA"/>
      </w:rPr>
    </w:lvl>
    <w:lvl w:ilvl="6" w:tplc="525AA80E">
      <w:numFmt w:val="bullet"/>
      <w:lvlText w:val="•"/>
      <w:lvlJc w:val="left"/>
      <w:pPr>
        <w:ind w:left="7320" w:hanging="347"/>
      </w:pPr>
      <w:rPr>
        <w:rFonts w:hint="default"/>
        <w:lang w:val="fr-FR" w:eastAsia="en-US" w:bidi="ar-SA"/>
      </w:rPr>
    </w:lvl>
    <w:lvl w:ilvl="7" w:tplc="9ABEEE60">
      <w:numFmt w:val="bullet"/>
      <w:lvlText w:val="•"/>
      <w:lvlJc w:val="left"/>
      <w:pPr>
        <w:ind w:left="8370" w:hanging="347"/>
      </w:pPr>
      <w:rPr>
        <w:rFonts w:hint="default"/>
        <w:lang w:val="fr-FR" w:eastAsia="en-US" w:bidi="ar-SA"/>
      </w:rPr>
    </w:lvl>
    <w:lvl w:ilvl="8" w:tplc="874E2C12">
      <w:numFmt w:val="bullet"/>
      <w:lvlText w:val="•"/>
      <w:lvlJc w:val="left"/>
      <w:pPr>
        <w:ind w:left="9420" w:hanging="347"/>
      </w:pPr>
      <w:rPr>
        <w:rFonts w:hint="default"/>
        <w:lang w:val="fr-FR" w:eastAsia="en-US" w:bidi="ar-SA"/>
      </w:rPr>
    </w:lvl>
  </w:abstractNum>
  <w:num w:numId="1" w16cid:durableId="99036570">
    <w:abstractNumId w:val="4"/>
  </w:num>
  <w:num w:numId="2" w16cid:durableId="1016343678">
    <w:abstractNumId w:val="11"/>
  </w:num>
  <w:num w:numId="3" w16cid:durableId="1483933976">
    <w:abstractNumId w:val="1"/>
  </w:num>
  <w:num w:numId="4" w16cid:durableId="1078016169">
    <w:abstractNumId w:val="3"/>
  </w:num>
  <w:num w:numId="5" w16cid:durableId="1977560082">
    <w:abstractNumId w:val="6"/>
  </w:num>
  <w:num w:numId="6" w16cid:durableId="1954022041">
    <w:abstractNumId w:val="10"/>
  </w:num>
  <w:num w:numId="7" w16cid:durableId="165247350">
    <w:abstractNumId w:val="7"/>
  </w:num>
  <w:num w:numId="8" w16cid:durableId="449596705">
    <w:abstractNumId w:val="0"/>
  </w:num>
  <w:num w:numId="9" w16cid:durableId="388307326">
    <w:abstractNumId w:val="2"/>
  </w:num>
  <w:num w:numId="10" w16cid:durableId="2019771474">
    <w:abstractNumId w:val="8"/>
  </w:num>
  <w:num w:numId="11" w16cid:durableId="712192896">
    <w:abstractNumId w:val="5"/>
  </w:num>
  <w:num w:numId="12" w16cid:durableId="6093571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51"/>
    <w:rsid w:val="00015965"/>
    <w:rsid w:val="00043902"/>
    <w:rsid w:val="0009199D"/>
    <w:rsid w:val="000D6C69"/>
    <w:rsid w:val="00102C2F"/>
    <w:rsid w:val="00104A25"/>
    <w:rsid w:val="00185A28"/>
    <w:rsid w:val="001F4897"/>
    <w:rsid w:val="0038499B"/>
    <w:rsid w:val="003A364B"/>
    <w:rsid w:val="003D6963"/>
    <w:rsid w:val="004176D3"/>
    <w:rsid w:val="00434014"/>
    <w:rsid w:val="00454436"/>
    <w:rsid w:val="004B2216"/>
    <w:rsid w:val="00591224"/>
    <w:rsid w:val="005B6290"/>
    <w:rsid w:val="005F0B8B"/>
    <w:rsid w:val="00630886"/>
    <w:rsid w:val="006329B6"/>
    <w:rsid w:val="00673645"/>
    <w:rsid w:val="007021A2"/>
    <w:rsid w:val="00705347"/>
    <w:rsid w:val="00710CA3"/>
    <w:rsid w:val="007119CF"/>
    <w:rsid w:val="00775C5C"/>
    <w:rsid w:val="007B4A2A"/>
    <w:rsid w:val="007F1832"/>
    <w:rsid w:val="007F7580"/>
    <w:rsid w:val="008E13C7"/>
    <w:rsid w:val="009221AF"/>
    <w:rsid w:val="00941E20"/>
    <w:rsid w:val="009C6119"/>
    <w:rsid w:val="00A632D1"/>
    <w:rsid w:val="00A71465"/>
    <w:rsid w:val="00AB006C"/>
    <w:rsid w:val="00AB27DB"/>
    <w:rsid w:val="00AC56BF"/>
    <w:rsid w:val="00AF3063"/>
    <w:rsid w:val="00B35DD8"/>
    <w:rsid w:val="00B57C2C"/>
    <w:rsid w:val="00B73EB9"/>
    <w:rsid w:val="00BB7212"/>
    <w:rsid w:val="00BE30FA"/>
    <w:rsid w:val="00C807DA"/>
    <w:rsid w:val="00CD2788"/>
    <w:rsid w:val="00CD6EC2"/>
    <w:rsid w:val="00D7029E"/>
    <w:rsid w:val="00DA0B51"/>
    <w:rsid w:val="00DC61F7"/>
    <w:rsid w:val="00DC7729"/>
    <w:rsid w:val="00E1346D"/>
    <w:rsid w:val="00E64D8B"/>
    <w:rsid w:val="00E82A04"/>
    <w:rsid w:val="00F0186B"/>
    <w:rsid w:val="00F456E8"/>
    <w:rsid w:val="00FA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B6ECF"/>
  <w15:docId w15:val="{526E90F5-4144-40EF-A07F-638298BB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0B51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B7212"/>
    <w:pPr>
      <w:keepNext/>
      <w:keepLines/>
      <w:spacing w:before="60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1465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B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A0B51"/>
    <w:rPr>
      <w:sz w:val="25"/>
      <w:szCs w:val="25"/>
    </w:rPr>
  </w:style>
  <w:style w:type="paragraph" w:customStyle="1" w:styleId="Titre11">
    <w:name w:val="Titre 11"/>
    <w:basedOn w:val="Normal"/>
    <w:uiPriority w:val="1"/>
    <w:qFormat/>
    <w:rsid w:val="00DA0B51"/>
    <w:pPr>
      <w:ind w:left="271"/>
      <w:outlineLvl w:val="1"/>
    </w:pPr>
    <w:rPr>
      <w:i/>
      <w:iCs/>
      <w:sz w:val="34"/>
      <w:szCs w:val="34"/>
    </w:rPr>
  </w:style>
  <w:style w:type="paragraph" w:customStyle="1" w:styleId="Titre21">
    <w:name w:val="Titre 21"/>
    <w:basedOn w:val="Normal"/>
    <w:uiPriority w:val="1"/>
    <w:qFormat/>
    <w:rsid w:val="00DA0B51"/>
    <w:pPr>
      <w:ind w:left="466"/>
      <w:outlineLvl w:val="2"/>
    </w:pPr>
    <w:rPr>
      <w:b/>
      <w:bCs/>
      <w:i/>
      <w:iCs/>
      <w:sz w:val="33"/>
      <w:szCs w:val="33"/>
    </w:rPr>
  </w:style>
  <w:style w:type="paragraph" w:customStyle="1" w:styleId="Titre31">
    <w:name w:val="Titre 31"/>
    <w:basedOn w:val="Normal"/>
    <w:uiPriority w:val="1"/>
    <w:qFormat/>
    <w:rsid w:val="00DA0B51"/>
    <w:pPr>
      <w:ind w:left="346"/>
      <w:outlineLvl w:val="3"/>
    </w:pPr>
    <w:rPr>
      <w:rFonts w:ascii="Cambria" w:eastAsia="Cambria" w:hAnsi="Cambria" w:cs="Cambria"/>
      <w:i/>
      <w:iCs/>
      <w:sz w:val="31"/>
      <w:szCs w:val="31"/>
    </w:rPr>
  </w:style>
  <w:style w:type="paragraph" w:styleId="Paragraphedeliste">
    <w:name w:val="List Paragraph"/>
    <w:basedOn w:val="Normal"/>
    <w:uiPriority w:val="1"/>
    <w:qFormat/>
    <w:rsid w:val="00DA0B51"/>
    <w:pPr>
      <w:ind w:left="620" w:hanging="155"/>
    </w:pPr>
  </w:style>
  <w:style w:type="paragraph" w:customStyle="1" w:styleId="TableParagraph">
    <w:name w:val="Table Paragraph"/>
    <w:basedOn w:val="Normal"/>
    <w:uiPriority w:val="1"/>
    <w:qFormat/>
    <w:rsid w:val="00DA0B51"/>
  </w:style>
  <w:style w:type="paragraph" w:styleId="Textedebulles">
    <w:name w:val="Balloon Text"/>
    <w:basedOn w:val="Normal"/>
    <w:link w:val="TextedebullesCar"/>
    <w:uiPriority w:val="99"/>
    <w:semiHidden/>
    <w:unhideWhenUsed/>
    <w:rsid w:val="000439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902"/>
    <w:rPr>
      <w:rFonts w:ascii="Tahoma" w:eastAsia="Times New Roman" w:hAnsi="Tahoma" w:cs="Tahoma"/>
      <w:sz w:val="16"/>
      <w:szCs w:val="16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BB7212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A7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BB72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B7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B57C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7C2C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57C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2C"/>
    <w:rPr>
      <w:rFonts w:ascii="Times New Roman" w:eastAsia="Times New Roman" w:hAnsi="Times New Roman" w:cs="Times New Roman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72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B7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5948ADF61A4D2CACFD2B7D30E2C9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DB7856-8050-471F-B1C0-41A4B28B553E}"/>
      </w:docPartPr>
      <w:docPartBody>
        <w:p w:rsidR="0069665B" w:rsidRDefault="009E7AFD" w:rsidP="009E7AFD">
          <w:pPr>
            <w:pStyle w:val="6E5948ADF61A4D2CACFD2B7D30E2C9D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7E72DADC3ED742129DF3F0FA247B6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9D944B-CE99-43FB-B3CE-EFC43EFB759B}"/>
      </w:docPartPr>
      <w:docPartBody>
        <w:p w:rsidR="0069665B" w:rsidRDefault="009E7AFD" w:rsidP="009E7AFD">
          <w:pPr>
            <w:pStyle w:val="7E72DADC3ED742129DF3F0FA247B65DD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AFD"/>
    <w:rsid w:val="00066D55"/>
    <w:rsid w:val="000F0955"/>
    <w:rsid w:val="00190CD9"/>
    <w:rsid w:val="001944F9"/>
    <w:rsid w:val="003C3BC2"/>
    <w:rsid w:val="00630886"/>
    <w:rsid w:val="0069665B"/>
    <w:rsid w:val="008D159B"/>
    <w:rsid w:val="009E7AFD"/>
    <w:rsid w:val="00C7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6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948ADF61A4D2CACFD2B7D30E2C9D7">
    <w:name w:val="6E5948ADF61A4D2CACFD2B7D30E2C9D7"/>
    <w:rsid w:val="009E7AFD"/>
  </w:style>
  <w:style w:type="paragraph" w:customStyle="1" w:styleId="7E72DADC3ED742129DF3F0FA247B65DD">
    <w:name w:val="7E72DADC3ED742129DF3F0FA247B65DD"/>
    <w:rsid w:val="009E7A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Ligeraid Adventure Race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Ligeraid Adventure Race</dc:title>
  <dc:creator>j.lombard</dc:creator>
  <cp:keywords>()</cp:keywords>
  <cp:lastModifiedBy>user</cp:lastModifiedBy>
  <cp:revision>2</cp:revision>
  <cp:lastPrinted>2024-10-23T14:11:00Z</cp:lastPrinted>
  <dcterms:created xsi:type="dcterms:W3CDTF">2024-12-07T08:13:00Z</dcterms:created>
  <dcterms:modified xsi:type="dcterms:W3CDTF">2024-12-07T08:13:00Z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2015-01-12T00:00:00Z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2024-10-12T00:00:00Z</vt:filetime>
  </property>
  <property fmtid="{D5CDD505-2E9C-101B-9397-08002B2CF9AE}" pid="5" name="Producer">
    <vt:lpwstr>GPL Ghostscript 9.05</vt:lpwstr>
  </property>
</Properties>
</file>